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0540" w14:textId="6703977D" w:rsidR="00D56659" w:rsidRPr="00D56659" w:rsidRDefault="00D56659" w:rsidP="00D56659">
      <w:pPr>
        <w:rPr>
          <w:rFonts w:ascii="Times New Roman" w:hAnsi="Times New Roman" w:cs="Times New Roman"/>
          <w:sz w:val="28"/>
          <w:szCs w:val="28"/>
        </w:rPr>
      </w:pPr>
      <w:r w:rsidRPr="00D56659">
        <w:rPr>
          <w:rFonts w:ascii="Times New Roman" w:hAnsi="Times New Roman" w:cs="Times New Roman"/>
          <w:b/>
          <w:bCs/>
          <w:color w:val="202124"/>
          <w:sz w:val="28"/>
          <w:szCs w:val="28"/>
        </w:rPr>
        <w:t>RAINBOW CONNECTION</w:t>
      </w:r>
      <w:r w:rsidR="00105B20">
        <w:rPr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     Audition Lyrics</w:t>
      </w:r>
    </w:p>
    <w:p w14:paraId="0A70B647" w14:textId="77777777" w:rsidR="00D56659" w:rsidRPr="00D56659" w:rsidRDefault="00D56659" w:rsidP="00D56659">
      <w:pPr>
        <w:rPr>
          <w:rFonts w:ascii="Times New Roman" w:hAnsi="Times New Roman" w:cs="Times New Roman"/>
          <w:color w:val="202124"/>
          <w:sz w:val="28"/>
          <w:szCs w:val="28"/>
        </w:rPr>
      </w:pPr>
    </w:p>
    <w:p w14:paraId="3789A162" w14:textId="77777777" w:rsidR="00D56659" w:rsidRPr="00445BBF" w:rsidRDefault="00D56659" w:rsidP="00D56659">
      <w:pPr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t>Why are there so many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Songs about rainbows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And what's on the other side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</w:r>
    </w:p>
    <w:p w14:paraId="5F38DC0B" w14:textId="77777777" w:rsidR="00D56659" w:rsidRPr="00445BBF" w:rsidRDefault="00D56659" w:rsidP="00D56659">
      <w:pPr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t>Rainbows are visions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But only illusions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And rainbows have nothing to hide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</w:r>
    </w:p>
    <w:p w14:paraId="78A95EEB" w14:textId="77777777" w:rsidR="00D56659" w:rsidRPr="00445BBF" w:rsidRDefault="00D56659" w:rsidP="00D56659">
      <w:pPr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So we've been told and some </w:t>
      </w:r>
    </w:p>
    <w:p w14:paraId="48BC44F3" w14:textId="188B1873" w:rsidR="00D56659" w:rsidRPr="00445BBF" w:rsidRDefault="00D56659" w:rsidP="00D56659">
      <w:pPr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t>Choose to believe it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I know they're wrong wait and see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</w:r>
    </w:p>
    <w:p w14:paraId="0AA62ADD" w14:textId="303A542E" w:rsidR="00D56659" w:rsidRPr="00445BBF" w:rsidRDefault="00D56659" w:rsidP="00D566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t>Someday we'll find it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The Rainbow Connection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The lovers, the dreamers and me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All of us under its spell</w:t>
      </w:r>
      <w:r w:rsidRPr="00445BBF">
        <w:rPr>
          <w:rFonts w:ascii="Times New Roman" w:hAnsi="Times New Roman" w:cs="Times New Roman"/>
          <w:b/>
          <w:bCs/>
          <w:color w:val="202124"/>
          <w:sz w:val="28"/>
          <w:szCs w:val="28"/>
        </w:rPr>
        <w:br/>
        <w:t>We know that it's probably magic</w:t>
      </w:r>
    </w:p>
    <w:p w14:paraId="1FC72316" w14:textId="77777777" w:rsidR="00D56659" w:rsidRDefault="00D56659" w:rsidP="00D56659">
      <w:pPr>
        <w:rPr>
          <w:rFonts w:ascii="Times New Roman" w:hAnsi="Times New Roman" w:cs="Times New Roman"/>
          <w:color w:val="202124"/>
          <w:sz w:val="28"/>
          <w:szCs w:val="28"/>
        </w:rPr>
      </w:pPr>
    </w:p>
    <w:p w14:paraId="2AA2FEA8" w14:textId="77777777" w:rsidR="00CE458C" w:rsidRDefault="00CE458C"/>
    <w:sectPr w:rsidR="00CE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59"/>
    <w:rsid w:val="00105B20"/>
    <w:rsid w:val="00445BBF"/>
    <w:rsid w:val="00996635"/>
    <w:rsid w:val="00CE458C"/>
    <w:rsid w:val="00D5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986C"/>
  <w15:chartTrackingRefBased/>
  <w15:docId w15:val="{02E393DA-9B60-41C6-B083-C40E7258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5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Matthews</dc:creator>
  <cp:keywords/>
  <dc:description/>
  <cp:lastModifiedBy>Colin Matthews</cp:lastModifiedBy>
  <cp:revision>3</cp:revision>
  <dcterms:created xsi:type="dcterms:W3CDTF">2022-10-14T08:59:00Z</dcterms:created>
  <dcterms:modified xsi:type="dcterms:W3CDTF">2022-10-14T13:05:00Z</dcterms:modified>
</cp:coreProperties>
</file>